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2F4D" w14:textId="77777777" w:rsidR="0064749C" w:rsidRPr="0064749C" w:rsidRDefault="0064749C" w:rsidP="0064749C">
      <w:pPr>
        <w:spacing w:after="0"/>
        <w:jc w:val="center"/>
        <w:rPr>
          <w:rFonts w:eastAsia="Times New Roman"/>
          <w:color w:val="000000" w:themeColor="text1"/>
          <w:sz w:val="32"/>
          <w:szCs w:val="32"/>
          <w:lang w:val="pt-BR"/>
        </w:rPr>
      </w:pPr>
      <w:r w:rsidRPr="0064749C">
        <w:rPr>
          <w:rFonts w:eastAsia="Times New Roman"/>
          <w:color w:val="000000" w:themeColor="text1"/>
          <w:sz w:val="32"/>
          <w:szCs w:val="32"/>
        </w:rPr>
        <w:t>Φ</w:t>
      </w:r>
    </w:p>
    <w:p w14:paraId="2E0C6777" w14:textId="77777777" w:rsidR="0064749C" w:rsidRPr="0064749C" w:rsidRDefault="0064749C" w:rsidP="0064749C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 w:themeColor="text1"/>
          <w:sz w:val="32"/>
          <w:szCs w:val="32"/>
          <w:lang w:val="pt-BR"/>
        </w:rPr>
      </w:pPr>
      <w:r w:rsidRPr="0064749C">
        <w:rPr>
          <w:rFonts w:ascii="Courier New" w:eastAsia="Times New Roman" w:hAnsi="Courier New" w:cs="Courier New"/>
          <w:b/>
          <w:color w:val="000000" w:themeColor="text1"/>
          <w:sz w:val="32"/>
          <w:szCs w:val="32"/>
          <w:lang w:val="pt-BR"/>
        </w:rPr>
        <w:t>FAPEMI</w:t>
      </w:r>
    </w:p>
    <w:p w14:paraId="2C157E10" w14:textId="5C4C6661" w:rsidR="00AE64BF" w:rsidRPr="0064749C" w:rsidRDefault="00000000" w:rsidP="0064749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32"/>
          <w:szCs w:val="32"/>
          <w:lang w:val="pt-BR"/>
        </w:rPr>
      </w:pPr>
      <w:r w:rsidRPr="0064749C">
        <w:rPr>
          <w:b/>
          <w:bCs/>
          <w:color w:val="000000" w:themeColor="text1"/>
          <w:lang w:val="pt-BR"/>
        </w:rPr>
        <w:t xml:space="preserve">INSTITUTO DE PREVIDÊNCIA MUNICIPAL DE ITAPEVA </w:t>
      </w:r>
    </w:p>
    <w:p w14:paraId="0189646A" w14:textId="77777777" w:rsidR="0064749C" w:rsidRPr="0064749C" w:rsidRDefault="0064749C" w:rsidP="0064749C">
      <w:pPr>
        <w:rPr>
          <w:color w:val="000000" w:themeColor="text1"/>
          <w:lang w:val="pt-BR"/>
        </w:rPr>
      </w:pPr>
    </w:p>
    <w:p w14:paraId="4F91E9B4" w14:textId="77777777" w:rsidR="00AE64BF" w:rsidRPr="0064749C" w:rsidRDefault="00000000">
      <w:pPr>
        <w:pStyle w:val="Ttulo2"/>
        <w:rPr>
          <w:color w:val="000000" w:themeColor="text1"/>
          <w:lang w:val="pt-BR"/>
        </w:rPr>
      </w:pPr>
      <w:r w:rsidRPr="0064749C">
        <w:rPr>
          <w:color w:val="000000" w:themeColor="text1"/>
          <w:lang w:val="pt-BR"/>
        </w:rPr>
        <w:t>CONVOCAÇÃO DE CONSELHEIROS</w:t>
      </w:r>
    </w:p>
    <w:p w14:paraId="01E17132" w14:textId="77777777" w:rsidR="0064749C" w:rsidRPr="0064749C" w:rsidRDefault="0064749C" w:rsidP="0064749C">
      <w:pPr>
        <w:rPr>
          <w:lang w:val="pt-BR"/>
        </w:rPr>
      </w:pPr>
    </w:p>
    <w:p w14:paraId="5D17EBB1" w14:textId="768AFCB1" w:rsidR="002350E2" w:rsidRDefault="002350E2" w:rsidP="002350E2">
      <w:pPr>
        <w:spacing w:after="0" w:line="240" w:lineRule="auto"/>
        <w:rPr>
          <w:lang w:val="pt-BR"/>
        </w:rPr>
      </w:pPr>
      <w:r>
        <w:rPr>
          <w:lang w:val="pt-BR"/>
        </w:rPr>
        <w:t>A</w:t>
      </w:r>
      <w:r w:rsidR="00000000" w:rsidRPr="002350E2">
        <w:rPr>
          <w:lang w:val="pt-BR"/>
        </w:rPr>
        <w:t xml:space="preserve"> President</w:t>
      </w:r>
      <w:r>
        <w:rPr>
          <w:lang w:val="pt-BR"/>
        </w:rPr>
        <w:t>a Executiva</w:t>
      </w:r>
      <w:r w:rsidR="00000000" w:rsidRPr="002350E2">
        <w:rPr>
          <w:lang w:val="pt-BR"/>
        </w:rPr>
        <w:t xml:space="preserve"> do Instituto de Previdência Municipal de Itapeva – FAPEMI, no uso de suas atribuições legais e regimentais, convoca os senhores Conselheiros para a Reunião Ordinária, a realizar-se:</w:t>
      </w:r>
      <w:r w:rsidR="00000000" w:rsidRPr="002350E2">
        <w:rPr>
          <w:lang w:val="pt-BR"/>
        </w:rPr>
        <w:br/>
      </w:r>
      <w:r w:rsidR="00000000" w:rsidRPr="002350E2">
        <w:rPr>
          <w:lang w:val="pt-BR"/>
        </w:rPr>
        <w:br/>
      </w:r>
      <w:r w:rsidR="00000000" w:rsidRPr="0064749C">
        <w:rPr>
          <w:b/>
          <w:bCs/>
          <w:lang w:val="pt-BR"/>
        </w:rPr>
        <w:t xml:space="preserve">Data: </w:t>
      </w:r>
      <w:r w:rsidRPr="0064749C">
        <w:rPr>
          <w:b/>
          <w:bCs/>
          <w:lang w:val="pt-BR"/>
        </w:rPr>
        <w:t>18</w:t>
      </w:r>
      <w:r w:rsidR="00000000" w:rsidRPr="0064749C">
        <w:rPr>
          <w:b/>
          <w:bCs/>
          <w:lang w:val="pt-BR"/>
        </w:rPr>
        <w:t>/</w:t>
      </w:r>
      <w:r w:rsidRPr="0064749C">
        <w:rPr>
          <w:b/>
          <w:bCs/>
          <w:lang w:val="pt-BR"/>
        </w:rPr>
        <w:t>12</w:t>
      </w:r>
      <w:r w:rsidR="00000000" w:rsidRPr="0064749C">
        <w:rPr>
          <w:b/>
          <w:bCs/>
          <w:lang w:val="pt-BR"/>
        </w:rPr>
        <w:t>/</w:t>
      </w:r>
      <w:r w:rsidRPr="0064749C">
        <w:rPr>
          <w:b/>
          <w:bCs/>
          <w:lang w:val="pt-BR"/>
        </w:rPr>
        <w:t>2025</w:t>
      </w:r>
      <w:r w:rsidR="00000000" w:rsidRPr="0064749C">
        <w:rPr>
          <w:b/>
          <w:bCs/>
          <w:lang w:val="pt-BR"/>
        </w:rPr>
        <w:br/>
        <w:t xml:space="preserve">Horário: </w:t>
      </w:r>
      <w:r w:rsidRPr="0064749C">
        <w:rPr>
          <w:b/>
          <w:bCs/>
          <w:lang w:val="pt-BR"/>
        </w:rPr>
        <w:t>15</w:t>
      </w:r>
      <w:r w:rsidR="00000000" w:rsidRPr="0064749C">
        <w:rPr>
          <w:b/>
          <w:bCs/>
          <w:lang w:val="pt-BR"/>
        </w:rPr>
        <w:t>:</w:t>
      </w:r>
      <w:r w:rsidRPr="0064749C">
        <w:rPr>
          <w:b/>
          <w:bCs/>
          <w:lang w:val="pt-BR"/>
        </w:rPr>
        <w:t>00</w:t>
      </w:r>
      <w:r w:rsidR="00000000" w:rsidRPr="0064749C">
        <w:rPr>
          <w:b/>
          <w:bCs/>
          <w:lang w:val="pt-BR"/>
        </w:rPr>
        <w:br/>
        <w:t xml:space="preserve">Local: </w:t>
      </w:r>
      <w:r w:rsidRPr="0064749C">
        <w:rPr>
          <w:b/>
          <w:bCs/>
          <w:lang w:val="pt-BR"/>
        </w:rPr>
        <w:t>Sede de FAPEMI</w:t>
      </w:r>
      <w:r w:rsidR="00000000" w:rsidRPr="0064749C">
        <w:rPr>
          <w:lang w:val="pt-BR"/>
        </w:rPr>
        <w:br/>
      </w:r>
      <w:r w:rsidR="00000000" w:rsidRPr="002350E2">
        <w:rPr>
          <w:lang w:val="pt-BR"/>
        </w:rPr>
        <w:br/>
      </w:r>
      <w:r w:rsidR="00000000" w:rsidRPr="0064749C">
        <w:rPr>
          <w:b/>
          <w:bCs/>
          <w:lang w:val="pt-BR"/>
        </w:rPr>
        <w:t>Pauta:</w:t>
      </w:r>
      <w:r w:rsidR="00000000" w:rsidRPr="002350E2">
        <w:rPr>
          <w:lang w:val="pt-BR"/>
        </w:rPr>
        <w:br/>
        <w:t xml:space="preserve">1. </w:t>
      </w:r>
      <w:r>
        <w:rPr>
          <w:lang w:val="pt-BR"/>
        </w:rPr>
        <w:t>Política de Investimentos</w:t>
      </w:r>
      <w:r w:rsidR="00000000" w:rsidRPr="002350E2">
        <w:rPr>
          <w:lang w:val="pt-BR"/>
        </w:rPr>
        <w:br/>
        <w:t xml:space="preserve">2. </w:t>
      </w:r>
      <w:r>
        <w:rPr>
          <w:lang w:val="pt-BR"/>
        </w:rPr>
        <w:t>Aquisição Imobiliário</w:t>
      </w:r>
      <w:r w:rsidR="00000000" w:rsidRPr="002350E2">
        <w:rPr>
          <w:lang w:val="pt-BR"/>
        </w:rPr>
        <w:br/>
        <w:t xml:space="preserve">3. </w:t>
      </w:r>
      <w:r>
        <w:rPr>
          <w:lang w:val="pt-BR"/>
        </w:rPr>
        <w:t>Cargo em Comissão</w:t>
      </w:r>
    </w:p>
    <w:p w14:paraId="6DEA6B09" w14:textId="5408AC85" w:rsidR="002350E2" w:rsidRDefault="002350E2" w:rsidP="002350E2">
      <w:pPr>
        <w:spacing w:after="0" w:line="240" w:lineRule="auto"/>
        <w:rPr>
          <w:lang w:val="pt-BR"/>
        </w:rPr>
      </w:pPr>
      <w:r>
        <w:rPr>
          <w:lang w:val="pt-BR"/>
        </w:rPr>
        <w:t>4. Reforma da Previdência</w:t>
      </w:r>
    </w:p>
    <w:p w14:paraId="211EA6DC" w14:textId="77777777" w:rsidR="0064749C" w:rsidRDefault="00000000" w:rsidP="0064749C">
      <w:pPr>
        <w:rPr>
          <w:lang w:val="pt-BR"/>
        </w:rPr>
      </w:pPr>
      <w:r w:rsidRPr="002350E2">
        <w:rPr>
          <w:lang w:val="pt-BR"/>
        </w:rPr>
        <w:br/>
      </w:r>
      <w:r w:rsidRPr="002350E2">
        <w:rPr>
          <w:lang w:val="pt-BR"/>
        </w:rPr>
        <w:br/>
        <w:t>Solicita-se a participação de todos os membros, dada a relevância das matérias a serem deliberadas.</w:t>
      </w:r>
      <w:r w:rsidRPr="002350E2">
        <w:rPr>
          <w:lang w:val="pt-BR"/>
        </w:rPr>
        <w:br/>
      </w:r>
    </w:p>
    <w:p w14:paraId="55F6BADD" w14:textId="38A15AA1" w:rsidR="0064749C" w:rsidRDefault="00000000" w:rsidP="0064749C">
      <w:pPr>
        <w:rPr>
          <w:lang w:val="pt-BR"/>
        </w:rPr>
      </w:pPr>
      <w:r w:rsidRPr="002350E2">
        <w:rPr>
          <w:lang w:val="pt-BR"/>
        </w:rPr>
        <w:br/>
        <w:t xml:space="preserve">Itapeva/MG, </w:t>
      </w:r>
      <w:r w:rsidR="002350E2">
        <w:rPr>
          <w:lang w:val="pt-BR"/>
        </w:rPr>
        <w:t>12</w:t>
      </w:r>
      <w:r w:rsidRPr="002350E2">
        <w:rPr>
          <w:lang w:val="pt-BR"/>
        </w:rPr>
        <w:t xml:space="preserve"> de </w:t>
      </w:r>
      <w:r w:rsidR="002350E2">
        <w:rPr>
          <w:lang w:val="pt-BR"/>
        </w:rPr>
        <w:t>dezembro</w:t>
      </w:r>
      <w:r w:rsidRPr="002350E2">
        <w:rPr>
          <w:lang w:val="pt-BR"/>
        </w:rPr>
        <w:t xml:space="preserve"> de 2025.</w:t>
      </w:r>
    </w:p>
    <w:p w14:paraId="7AE15A6F" w14:textId="77777777" w:rsidR="0064749C" w:rsidRDefault="00000000" w:rsidP="0064749C">
      <w:pPr>
        <w:ind w:left="2160"/>
        <w:jc w:val="center"/>
        <w:rPr>
          <w:lang w:val="pt-BR"/>
        </w:rPr>
      </w:pPr>
      <w:r w:rsidRPr="002350E2">
        <w:rPr>
          <w:lang w:val="pt-BR"/>
        </w:rPr>
        <w:br/>
      </w:r>
    </w:p>
    <w:p w14:paraId="2BBF7994" w14:textId="2BDDAFF5" w:rsidR="00AE64BF" w:rsidRPr="002350E2" w:rsidRDefault="0064749C" w:rsidP="0064749C">
      <w:pPr>
        <w:ind w:left="2160"/>
        <w:rPr>
          <w:lang w:val="pt-BR"/>
        </w:rPr>
      </w:pPr>
      <w:r>
        <w:rPr>
          <w:lang w:val="pt-BR"/>
        </w:rPr>
        <w:t xml:space="preserve">     </w:t>
      </w:r>
      <w:r w:rsidR="002350E2">
        <w:rPr>
          <w:lang w:val="pt-BR"/>
        </w:rPr>
        <w:t>Evandra de Paula Santana Clemente</w:t>
      </w:r>
      <w:r w:rsidR="00000000" w:rsidRPr="002350E2">
        <w:rPr>
          <w:lang w:val="pt-BR"/>
        </w:rPr>
        <w:br/>
      </w:r>
      <w:r>
        <w:rPr>
          <w:lang w:val="pt-BR"/>
        </w:rPr>
        <w:t xml:space="preserve">               </w:t>
      </w:r>
      <w:r w:rsidR="002350E2">
        <w:rPr>
          <w:lang w:val="pt-BR"/>
        </w:rPr>
        <w:t>Superintendente Executiva.</w:t>
      </w:r>
      <w:r w:rsidR="00000000" w:rsidRPr="002350E2">
        <w:rPr>
          <w:lang w:val="pt-BR"/>
        </w:rPr>
        <w:br/>
      </w:r>
      <w:r>
        <w:rPr>
          <w:lang w:val="pt-BR"/>
        </w:rPr>
        <w:t xml:space="preserve">                                </w:t>
      </w:r>
      <w:r w:rsidR="00000000" w:rsidRPr="002350E2">
        <w:rPr>
          <w:lang w:val="pt-BR"/>
        </w:rPr>
        <w:t>FAPEMI</w:t>
      </w:r>
    </w:p>
    <w:sectPr w:rsidR="00AE64BF" w:rsidRPr="002350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2533745">
    <w:abstractNumId w:val="8"/>
  </w:num>
  <w:num w:numId="2" w16cid:durableId="2014406713">
    <w:abstractNumId w:val="6"/>
  </w:num>
  <w:num w:numId="3" w16cid:durableId="830829173">
    <w:abstractNumId w:val="5"/>
  </w:num>
  <w:num w:numId="4" w16cid:durableId="1568103825">
    <w:abstractNumId w:val="4"/>
  </w:num>
  <w:num w:numId="5" w16cid:durableId="391780291">
    <w:abstractNumId w:val="7"/>
  </w:num>
  <w:num w:numId="6" w16cid:durableId="1098063905">
    <w:abstractNumId w:val="3"/>
  </w:num>
  <w:num w:numId="7" w16cid:durableId="1585914476">
    <w:abstractNumId w:val="2"/>
  </w:num>
  <w:num w:numId="8" w16cid:durableId="1208637769">
    <w:abstractNumId w:val="1"/>
  </w:num>
  <w:num w:numId="9" w16cid:durableId="25186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50E2"/>
    <w:rsid w:val="0029639D"/>
    <w:rsid w:val="00326F90"/>
    <w:rsid w:val="0064749C"/>
    <w:rsid w:val="00AA1D8D"/>
    <w:rsid w:val="00AE64BF"/>
    <w:rsid w:val="00B47730"/>
    <w:rsid w:val="00BF2C3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73862"/>
  <w14:defaultImageDpi w14:val="300"/>
  <w15:docId w15:val="{8D90AB80-7491-483D-AF69-6846D80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Instituto Fapemi fapemi</cp:lastModifiedBy>
  <cp:revision>2</cp:revision>
  <dcterms:created xsi:type="dcterms:W3CDTF">2025-12-12T18:38:00Z</dcterms:created>
  <dcterms:modified xsi:type="dcterms:W3CDTF">2025-12-12T18:38:00Z</dcterms:modified>
  <cp:category/>
</cp:coreProperties>
</file>